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8E" w:rsidRDefault="0092588E" w:rsidP="008F5272">
      <w:pPr>
        <w:pStyle w:val="berschrift3"/>
        <w:jc w:val="left"/>
        <w:rPr>
          <w:sz w:val="28"/>
          <w:lang w:val="de-DE"/>
        </w:rPr>
      </w:pPr>
    </w:p>
    <w:p w:rsidR="00C31A08" w:rsidRDefault="008F5272" w:rsidP="008F5272">
      <w:pPr>
        <w:pStyle w:val="berschrift3"/>
        <w:jc w:val="left"/>
        <w:rPr>
          <w:sz w:val="28"/>
          <w:lang w:val="de-DE"/>
        </w:rPr>
      </w:pPr>
      <w:r>
        <w:rPr>
          <w:sz w:val="28"/>
          <w:lang w:val="de-DE"/>
        </w:rPr>
        <w:t xml:space="preserve">ENTRADA-Business </w:t>
      </w:r>
      <w:proofErr w:type="spellStart"/>
      <w:r w:rsidR="00B678E4">
        <w:rPr>
          <w:sz w:val="28"/>
          <w:lang w:val="de-DE"/>
        </w:rPr>
        <w:t>SuperWing</w:t>
      </w:r>
      <w:proofErr w:type="spellEnd"/>
    </w:p>
    <w:p w:rsidR="008F5272" w:rsidRPr="008873BE" w:rsidRDefault="008F5272" w:rsidP="008F5272">
      <w:pPr>
        <w:pStyle w:val="berschrift3"/>
        <w:jc w:val="left"/>
        <w:rPr>
          <w:sz w:val="28"/>
          <w:lang w:val="de-DE"/>
        </w:rPr>
      </w:pPr>
      <w:r>
        <w:rPr>
          <w:rFonts w:cs="Arial"/>
          <w:bCs w:val="0"/>
          <w:sz w:val="28"/>
          <w:szCs w:val="24"/>
          <w:lang w:val="de-DE"/>
        </w:rPr>
        <w:t>Aluminium-</w:t>
      </w:r>
      <w:proofErr w:type="spellStart"/>
      <w:r>
        <w:rPr>
          <w:rFonts w:cs="Arial"/>
          <w:bCs w:val="0"/>
          <w:sz w:val="28"/>
          <w:szCs w:val="24"/>
          <w:lang w:val="de-DE"/>
        </w:rPr>
        <w:t>Drehtore</w:t>
      </w:r>
      <w:proofErr w:type="spellEnd"/>
      <w:r>
        <w:rPr>
          <w:rFonts w:cs="Arial"/>
          <w:bCs w:val="0"/>
          <w:sz w:val="28"/>
          <w:szCs w:val="24"/>
          <w:lang w:val="de-DE"/>
        </w:rPr>
        <w:t xml:space="preserve"> ein</w:t>
      </w:r>
      <w:r w:rsidR="00C31A08">
        <w:rPr>
          <w:rFonts w:cs="Arial"/>
          <w:bCs w:val="0"/>
          <w:sz w:val="28"/>
          <w:szCs w:val="24"/>
          <w:lang w:val="de-DE"/>
        </w:rPr>
        <w:t>f</w:t>
      </w:r>
      <w:r>
        <w:rPr>
          <w:rFonts w:cs="Arial"/>
          <w:bCs w:val="0"/>
          <w:sz w:val="28"/>
          <w:szCs w:val="24"/>
          <w:lang w:val="de-DE"/>
        </w:rPr>
        <w:t>lügelig</w:t>
      </w:r>
      <w:r w:rsidR="00C31A08">
        <w:rPr>
          <w:rFonts w:cs="Arial"/>
          <w:bCs w:val="0"/>
          <w:sz w:val="28"/>
          <w:szCs w:val="24"/>
          <w:lang w:val="de-DE"/>
        </w:rPr>
        <w:t xml:space="preserve"> bis 10 Meter Säulenlichte</w:t>
      </w:r>
    </w:p>
    <w:p w:rsidR="008F5272" w:rsidRDefault="008F5272" w:rsidP="008F5272">
      <w:pPr>
        <w:pStyle w:val="berschrift4"/>
        <w:jc w:val="left"/>
        <w:rPr>
          <w:b w:val="0"/>
          <w:sz w:val="18"/>
        </w:rPr>
      </w:pPr>
    </w:p>
    <w:p w:rsidR="00445BFB" w:rsidRDefault="00C31A08" w:rsidP="00445BF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C31A08">
        <w:rPr>
          <w:rFonts w:cs="Arial"/>
          <w:bCs/>
          <w:color w:val="000000"/>
          <w:sz w:val="18"/>
          <w:szCs w:val="18"/>
          <w:lang w:eastAsia="de-AT"/>
        </w:rPr>
        <w:t xml:space="preserve">ENTRADA-Business </w:t>
      </w:r>
      <w:proofErr w:type="spellStart"/>
      <w:r w:rsidRPr="00C31A08">
        <w:rPr>
          <w:rFonts w:cs="Arial"/>
          <w:bCs/>
          <w:color w:val="000000"/>
          <w:sz w:val="18"/>
          <w:szCs w:val="18"/>
          <w:lang w:eastAsia="de-AT"/>
        </w:rPr>
        <w:t>Drehtor</w:t>
      </w:r>
      <w:proofErr w:type="spellEnd"/>
      <w:r w:rsidRPr="00C31A08">
        <w:rPr>
          <w:rFonts w:cs="Arial"/>
          <w:bCs/>
          <w:color w:val="000000"/>
          <w:sz w:val="18"/>
          <w:szCs w:val="18"/>
          <w:lang w:eastAsia="de-AT"/>
        </w:rPr>
        <w:t xml:space="preserve"> einflügelig aus Aluminium </w:t>
      </w:r>
      <w:proofErr w:type="spellStart"/>
      <w:r w:rsidRPr="00C31A08">
        <w:rPr>
          <w:rFonts w:cs="Arial"/>
          <w:bCs/>
          <w:color w:val="000000"/>
          <w:sz w:val="18"/>
          <w:szCs w:val="18"/>
          <w:lang w:eastAsia="de-AT"/>
        </w:rPr>
        <w:t>natur</w:t>
      </w:r>
      <w:proofErr w:type="spellEnd"/>
      <w:r w:rsidRPr="00C31A08">
        <w:rPr>
          <w:rFonts w:cs="Arial"/>
          <w:bCs/>
          <w:color w:val="000000"/>
          <w:sz w:val="18"/>
          <w:szCs w:val="18"/>
          <w:lang w:eastAsia="de-AT"/>
        </w:rPr>
        <w:t xml:space="preserve"> pressblank, Typ "</w:t>
      </w:r>
      <w:proofErr w:type="spellStart"/>
      <w:r w:rsidRPr="00C31A08">
        <w:rPr>
          <w:rFonts w:cs="Arial"/>
          <w:bCs/>
          <w:color w:val="000000"/>
          <w:sz w:val="18"/>
          <w:szCs w:val="18"/>
          <w:lang w:eastAsia="de-AT"/>
        </w:rPr>
        <w:t>SuperWing</w:t>
      </w:r>
      <w:proofErr w:type="spellEnd"/>
      <w:r w:rsidRPr="00C31A08">
        <w:rPr>
          <w:rFonts w:cs="Arial"/>
          <w:bCs/>
          <w:color w:val="000000"/>
          <w:sz w:val="18"/>
          <w:szCs w:val="18"/>
          <w:lang w:eastAsia="de-AT"/>
        </w:rPr>
        <w:t xml:space="preserve">". </w:t>
      </w:r>
      <w:r w:rsidRPr="00C31A08">
        <w:rPr>
          <w:rFonts w:cs="Arial"/>
          <w:color w:val="000000"/>
          <w:sz w:val="18"/>
          <w:szCs w:val="18"/>
          <w:lang w:eastAsia="de-AT"/>
        </w:rPr>
        <w:t xml:space="preserve">Verschweißte Formrohr-Rahmenkonstruktion </w:t>
      </w:r>
      <w:r w:rsidRPr="00C31A08">
        <w:rPr>
          <w:rFonts w:cs="Arial"/>
          <w:bCs/>
          <w:color w:val="000000"/>
          <w:sz w:val="18"/>
          <w:szCs w:val="18"/>
          <w:lang w:eastAsia="de-AT"/>
        </w:rPr>
        <w:t xml:space="preserve">mit eingeschweißter Formrohr-Staketenfüllung </w:t>
      </w:r>
      <w:r w:rsidRPr="00C31A08">
        <w:rPr>
          <w:rFonts w:cs="Arial"/>
          <w:color w:val="000000"/>
          <w:sz w:val="18"/>
          <w:szCs w:val="18"/>
          <w:lang w:eastAsia="de-AT"/>
        </w:rPr>
        <w:t xml:space="preserve">und beidseitig aufgeschweißten Diagonal-Zugbändern FL 50/8. Staketenabstand ca. 110-120 mm. Beidseitig aufgeschweißte Knotenbleche zur Rahmenverstärkung an der Bandseite aus 5 mm </w:t>
      </w:r>
      <w:proofErr w:type="spellStart"/>
      <w:r w:rsidRPr="00C31A08">
        <w:rPr>
          <w:rFonts w:cs="Arial"/>
          <w:color w:val="000000"/>
          <w:sz w:val="18"/>
          <w:szCs w:val="18"/>
          <w:lang w:eastAsia="de-AT"/>
        </w:rPr>
        <w:t>Alublech</w:t>
      </w:r>
      <w:proofErr w:type="spellEnd"/>
      <w:r w:rsidRPr="00C31A08">
        <w:rPr>
          <w:rFonts w:cs="Arial"/>
          <w:color w:val="000000"/>
          <w:sz w:val="18"/>
          <w:szCs w:val="18"/>
          <w:lang w:eastAsia="de-AT"/>
        </w:rPr>
        <w:t xml:space="preserve">. 2 </w:t>
      </w:r>
      <w:proofErr w:type="spellStart"/>
      <w:r w:rsidRPr="00C31A08">
        <w:rPr>
          <w:rFonts w:cs="Arial"/>
          <w:color w:val="000000"/>
          <w:sz w:val="18"/>
          <w:szCs w:val="18"/>
          <w:lang w:eastAsia="de-AT"/>
        </w:rPr>
        <w:t>Stk</w:t>
      </w:r>
      <w:proofErr w:type="spellEnd"/>
      <w:r w:rsidRPr="00C31A08">
        <w:rPr>
          <w:rFonts w:cs="Arial"/>
          <w:color w:val="000000"/>
          <w:sz w:val="18"/>
          <w:szCs w:val="18"/>
          <w:lang w:eastAsia="de-AT"/>
        </w:rPr>
        <w:t xml:space="preserve"> massive, dreiteilige </w:t>
      </w:r>
      <w:proofErr w:type="spellStart"/>
      <w:r w:rsidRPr="00C31A08">
        <w:rPr>
          <w:rFonts w:cs="Arial"/>
          <w:color w:val="000000"/>
          <w:sz w:val="18"/>
          <w:szCs w:val="18"/>
          <w:lang w:eastAsia="de-AT"/>
        </w:rPr>
        <w:t>Nirostabänder</w:t>
      </w:r>
      <w:proofErr w:type="spellEnd"/>
      <w:r w:rsidRPr="00C31A08">
        <w:rPr>
          <w:rFonts w:cs="Arial"/>
          <w:color w:val="000000"/>
          <w:sz w:val="18"/>
          <w:szCs w:val="18"/>
          <w:lang w:eastAsia="de-AT"/>
        </w:rPr>
        <w:t xml:space="preserve"> M30 mit Achse </w:t>
      </w:r>
      <w:proofErr w:type="spellStart"/>
      <w:r w:rsidRPr="00C31A08">
        <w:rPr>
          <w:rFonts w:cs="Arial"/>
          <w:color w:val="000000"/>
          <w:sz w:val="18"/>
          <w:szCs w:val="18"/>
          <w:lang w:eastAsia="de-AT"/>
        </w:rPr>
        <w:t>Dm</w:t>
      </w:r>
      <w:proofErr w:type="spellEnd"/>
      <w:r w:rsidRPr="00C31A08">
        <w:rPr>
          <w:rFonts w:cs="Arial"/>
          <w:color w:val="000000"/>
          <w:sz w:val="18"/>
          <w:szCs w:val="18"/>
          <w:lang w:eastAsia="de-AT"/>
        </w:rPr>
        <w:t xml:space="preserve"> 25 mm. Bänder verstellbar. Durchgehender Toranschlagwinkel aus Aluminium 40/40/4 mm. Für Montage zwischen Betonsäulen oder Säulen aus Stahl gerichtet. Torvorderkante mit Auflaufblech 4 mm stark. Auflaufrolle an der Rahmenunterkante aus Polyamid. Vorderer Verriegelungsarm aus 8 mm Edelstahlblech. Ohne Säulen, ohne </w:t>
      </w:r>
      <w:proofErr w:type="spellStart"/>
      <w:r w:rsidRPr="00C31A08">
        <w:rPr>
          <w:rFonts w:cs="Arial"/>
          <w:color w:val="000000"/>
          <w:sz w:val="18"/>
          <w:szCs w:val="18"/>
          <w:lang w:eastAsia="de-AT"/>
        </w:rPr>
        <w:t>Schloßgarnitur.</w:t>
      </w:r>
    </w:p>
    <w:p w:rsidR="00445BFB" w:rsidRDefault="00445BFB" w:rsidP="00445BF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proofErr w:type="spellEnd"/>
    </w:p>
    <w:p w:rsidR="00445BFB" w:rsidRPr="00C31A08" w:rsidRDefault="00445BFB" w:rsidP="00445BFB">
      <w:pPr>
        <w:autoSpaceDE w:val="0"/>
        <w:autoSpaceDN w:val="0"/>
        <w:adjustRightInd w:val="0"/>
        <w:rPr>
          <w:snapToGrid w:val="0"/>
          <w:sz w:val="18"/>
          <w:szCs w:val="18"/>
        </w:rPr>
      </w:pPr>
      <w:r w:rsidRPr="00445BFB">
        <w:rPr>
          <w:snapToGrid w:val="0"/>
          <w:sz w:val="18"/>
          <w:szCs w:val="18"/>
        </w:rPr>
        <w:t>Pulverbeschichtet</w:t>
      </w:r>
      <w:r>
        <w:rPr>
          <w:snapToGrid w:val="0"/>
          <w:sz w:val="18"/>
          <w:szCs w:val="18"/>
        </w:rPr>
        <w:t xml:space="preserve"> mit RAL-Standardfarbe nach Wahl.</w:t>
      </w:r>
    </w:p>
    <w:p w:rsidR="00C31A08" w:rsidRPr="00C31A08" w:rsidRDefault="00C31A08" w:rsidP="00C31A08">
      <w:pPr>
        <w:autoSpaceDE w:val="0"/>
        <w:autoSpaceDN w:val="0"/>
        <w:adjustRightInd w:val="0"/>
        <w:rPr>
          <w:rFonts w:cs="Arial"/>
          <w:sz w:val="18"/>
          <w:szCs w:val="18"/>
          <w:lang w:eastAsia="de-AT"/>
        </w:rPr>
      </w:pPr>
    </w:p>
    <w:p w:rsidR="00C31A08" w:rsidRPr="00C31A08" w:rsidRDefault="00C31A08" w:rsidP="00C31A08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eastAsia="de-AT"/>
        </w:rPr>
      </w:pPr>
      <w:r w:rsidRPr="00C31A08">
        <w:rPr>
          <w:rFonts w:cs="Arial"/>
          <w:color w:val="000000"/>
          <w:sz w:val="18"/>
          <w:szCs w:val="18"/>
          <w:lang w:eastAsia="de-AT"/>
        </w:rPr>
        <w:t xml:space="preserve">Standardbodenabstand </w:t>
      </w:r>
      <w:r w:rsidRPr="00C31A08">
        <w:rPr>
          <w:rFonts w:cs="Arial"/>
          <w:b/>
          <w:bCs/>
          <w:color w:val="000000"/>
          <w:sz w:val="18"/>
          <w:szCs w:val="18"/>
          <w:lang w:eastAsia="de-AT"/>
        </w:rPr>
        <w:t>150 mm</w:t>
      </w:r>
      <w:bookmarkStart w:id="0" w:name="_GoBack"/>
      <w:bookmarkEnd w:id="0"/>
    </w:p>
    <w:p w:rsidR="00C31A08" w:rsidRPr="00C31A08" w:rsidRDefault="00C31A08" w:rsidP="00C31A08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eastAsia="de-AT"/>
        </w:rPr>
      </w:pPr>
      <w:r w:rsidRPr="00C31A08">
        <w:rPr>
          <w:rFonts w:cs="Arial"/>
          <w:color w:val="000000"/>
          <w:sz w:val="18"/>
          <w:szCs w:val="18"/>
          <w:lang w:eastAsia="de-AT"/>
        </w:rPr>
        <w:t xml:space="preserve">Torrahmen: </w:t>
      </w:r>
      <w:r w:rsidRPr="00C31A08">
        <w:rPr>
          <w:rFonts w:cs="Arial"/>
          <w:b/>
          <w:bCs/>
          <w:color w:val="000000"/>
          <w:sz w:val="18"/>
          <w:szCs w:val="18"/>
          <w:lang w:eastAsia="de-AT"/>
        </w:rPr>
        <w:t>FR  120/80/4</w:t>
      </w:r>
    </w:p>
    <w:p w:rsidR="00C31A08" w:rsidRPr="00C31A08" w:rsidRDefault="00C31A08" w:rsidP="00C31A08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eastAsia="de-AT"/>
        </w:rPr>
      </w:pPr>
      <w:r w:rsidRPr="00C31A08">
        <w:rPr>
          <w:rFonts w:cs="Arial"/>
          <w:color w:val="000000"/>
          <w:sz w:val="18"/>
          <w:szCs w:val="18"/>
          <w:lang w:eastAsia="de-AT"/>
        </w:rPr>
        <w:t xml:space="preserve">Pfostenprofile: </w:t>
      </w:r>
      <w:r w:rsidRPr="00C31A08">
        <w:rPr>
          <w:rFonts w:cs="Arial"/>
          <w:b/>
          <w:bCs/>
          <w:color w:val="000000"/>
          <w:sz w:val="18"/>
          <w:szCs w:val="18"/>
          <w:lang w:eastAsia="de-AT"/>
        </w:rPr>
        <w:t>FR 100/80/4</w:t>
      </w:r>
    </w:p>
    <w:p w:rsidR="00C31A08" w:rsidRDefault="00C31A08" w:rsidP="00C31A08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eastAsia="de-AT"/>
        </w:rPr>
      </w:pPr>
      <w:r w:rsidRPr="00C31A08">
        <w:rPr>
          <w:rFonts w:cs="Arial"/>
          <w:color w:val="000000"/>
          <w:sz w:val="18"/>
          <w:szCs w:val="18"/>
          <w:lang w:eastAsia="de-AT"/>
        </w:rPr>
        <w:t xml:space="preserve">Staketen: </w:t>
      </w:r>
      <w:r w:rsidRPr="00C31A08">
        <w:rPr>
          <w:rFonts w:cs="Arial"/>
          <w:b/>
          <w:bCs/>
          <w:color w:val="000000"/>
          <w:sz w:val="18"/>
          <w:szCs w:val="18"/>
          <w:lang w:eastAsia="de-AT"/>
        </w:rPr>
        <w:t>FR 40/40/2</w:t>
      </w:r>
    </w:p>
    <w:p w:rsidR="0092588E" w:rsidRPr="00C31A08" w:rsidRDefault="0092588E" w:rsidP="00C31A08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eastAsia="de-AT"/>
        </w:rPr>
      </w:pPr>
    </w:p>
    <w:p w:rsidR="00C31A08" w:rsidRPr="00C31A08" w:rsidRDefault="00C31A08" w:rsidP="00C31A08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eastAsia="de-AT"/>
        </w:rPr>
      </w:pPr>
      <w:r w:rsidRPr="00C31A08">
        <w:rPr>
          <w:rFonts w:cs="Arial"/>
          <w:color w:val="000000"/>
          <w:sz w:val="18"/>
          <w:szCs w:val="18"/>
          <w:lang w:eastAsia="de-AT"/>
        </w:rPr>
        <w:t xml:space="preserve">Säulenlichte: </w:t>
      </w:r>
      <w:r w:rsidRPr="00C31A08">
        <w:rPr>
          <w:rFonts w:cs="Arial"/>
          <w:b/>
          <w:bCs/>
          <w:color w:val="000000"/>
          <w:sz w:val="18"/>
          <w:szCs w:val="18"/>
          <w:lang w:eastAsia="de-AT"/>
        </w:rPr>
        <w:t xml:space="preserve">SL </w:t>
      </w:r>
    </w:p>
    <w:p w:rsidR="00C31A08" w:rsidRPr="00C31A08" w:rsidRDefault="00C31A08" w:rsidP="00C31A08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eastAsia="de-AT"/>
        </w:rPr>
      </w:pPr>
      <w:proofErr w:type="spellStart"/>
      <w:r w:rsidRPr="00C31A08">
        <w:rPr>
          <w:rFonts w:cs="Arial"/>
          <w:color w:val="000000"/>
          <w:sz w:val="18"/>
          <w:szCs w:val="18"/>
          <w:lang w:eastAsia="de-AT"/>
        </w:rPr>
        <w:t>Torhöhe</w:t>
      </w:r>
      <w:proofErr w:type="spellEnd"/>
      <w:r w:rsidRPr="00C31A08">
        <w:rPr>
          <w:rFonts w:cs="Arial"/>
          <w:color w:val="000000"/>
          <w:sz w:val="18"/>
          <w:szCs w:val="18"/>
          <w:lang w:eastAsia="de-AT"/>
        </w:rPr>
        <w:t xml:space="preserve"> ab </w:t>
      </w:r>
      <w:proofErr w:type="spellStart"/>
      <w:r w:rsidRPr="00C31A08">
        <w:rPr>
          <w:rFonts w:cs="Arial"/>
          <w:color w:val="000000"/>
          <w:sz w:val="18"/>
          <w:szCs w:val="18"/>
          <w:lang w:eastAsia="de-AT"/>
        </w:rPr>
        <w:t>FFoK</w:t>
      </w:r>
      <w:proofErr w:type="spellEnd"/>
      <w:r w:rsidRPr="00C31A08">
        <w:rPr>
          <w:rFonts w:cs="Arial"/>
          <w:color w:val="000000"/>
          <w:sz w:val="18"/>
          <w:szCs w:val="18"/>
          <w:lang w:eastAsia="de-AT"/>
        </w:rPr>
        <w:t xml:space="preserve">: </w:t>
      </w:r>
      <w:r w:rsidRPr="00C31A08">
        <w:rPr>
          <w:rFonts w:cs="Arial"/>
          <w:b/>
          <w:bCs/>
          <w:color w:val="000000"/>
          <w:sz w:val="18"/>
          <w:szCs w:val="18"/>
          <w:lang w:eastAsia="de-AT"/>
        </w:rPr>
        <w:t xml:space="preserve">H </w:t>
      </w:r>
    </w:p>
    <w:p w:rsidR="00C31A08" w:rsidRPr="00C31A08" w:rsidRDefault="00C31A08" w:rsidP="00C31A08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eastAsia="de-AT"/>
        </w:rPr>
      </w:pPr>
    </w:p>
    <w:p w:rsidR="00C31A08" w:rsidRPr="00C31A08" w:rsidRDefault="00C31A08" w:rsidP="00C31A08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eastAsia="de-AT"/>
        </w:rPr>
      </w:pPr>
      <w:r w:rsidRPr="00C31A08">
        <w:rPr>
          <w:rFonts w:cs="Arial"/>
          <w:b/>
          <w:bCs/>
          <w:color w:val="000000"/>
          <w:sz w:val="18"/>
          <w:szCs w:val="18"/>
          <w:lang w:eastAsia="de-AT"/>
        </w:rPr>
        <w:t xml:space="preserve">Aufgehrichtung: nach </w:t>
      </w:r>
      <w:r w:rsidR="0092588E">
        <w:rPr>
          <w:rFonts w:cs="Arial"/>
          <w:b/>
          <w:bCs/>
          <w:color w:val="000000"/>
          <w:sz w:val="18"/>
          <w:szCs w:val="18"/>
          <w:lang w:eastAsia="de-AT"/>
        </w:rPr>
        <w:t>rechts / links</w:t>
      </w:r>
    </w:p>
    <w:p w:rsidR="00C31A08" w:rsidRDefault="00C31A08" w:rsidP="00C31A08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eastAsia="de-AT"/>
        </w:rPr>
      </w:pPr>
      <w:r w:rsidRPr="00C31A08">
        <w:rPr>
          <w:rFonts w:cs="Arial"/>
          <w:b/>
          <w:bCs/>
          <w:color w:val="000000"/>
          <w:sz w:val="18"/>
          <w:szCs w:val="18"/>
          <w:lang w:eastAsia="de-AT"/>
        </w:rPr>
        <w:t>Anschlagart: DIN</w:t>
      </w:r>
      <w:r w:rsidR="0092588E">
        <w:rPr>
          <w:rFonts w:cs="Arial"/>
          <w:b/>
          <w:bCs/>
          <w:color w:val="000000"/>
          <w:sz w:val="18"/>
          <w:szCs w:val="18"/>
          <w:lang w:eastAsia="de-AT"/>
        </w:rPr>
        <w:t xml:space="preserve"> rechts / links</w:t>
      </w:r>
    </w:p>
    <w:p w:rsidR="0092588E" w:rsidRPr="00C31A08" w:rsidRDefault="0092588E" w:rsidP="00C31A08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eastAsia="de-AT"/>
        </w:rPr>
      </w:pPr>
    </w:p>
    <w:p w:rsidR="0092588E" w:rsidRPr="00C31A08" w:rsidRDefault="0092588E" w:rsidP="0092588E">
      <w:pPr>
        <w:autoSpaceDE w:val="0"/>
        <w:autoSpaceDN w:val="0"/>
        <w:adjustRightInd w:val="0"/>
        <w:rPr>
          <w:rFonts w:cs="Arial"/>
          <w:sz w:val="18"/>
          <w:szCs w:val="18"/>
          <w:lang w:eastAsia="de-AT"/>
        </w:rPr>
      </w:pPr>
      <w:r w:rsidRPr="00C31A08">
        <w:rPr>
          <w:rFonts w:cs="Arial"/>
          <w:b/>
          <w:bCs/>
          <w:sz w:val="18"/>
          <w:szCs w:val="18"/>
          <w:lang w:eastAsia="de-AT"/>
        </w:rPr>
        <w:t>Bandseitige Säule</w:t>
      </w:r>
      <w:r w:rsidRPr="00C31A08">
        <w:rPr>
          <w:rFonts w:cs="Arial"/>
          <w:sz w:val="18"/>
          <w:szCs w:val="18"/>
          <w:lang w:eastAsia="de-AT"/>
        </w:rPr>
        <w:t xml:space="preserve"> aus Stahl feuerverzinkt oder feuerverzinkt und pulverbeschichtet zum Dübeln. Aufgeschweißte Knotenbleche. 4 </w:t>
      </w:r>
      <w:proofErr w:type="spellStart"/>
      <w:r w:rsidRPr="00C31A08">
        <w:rPr>
          <w:rFonts w:cs="Arial"/>
          <w:sz w:val="18"/>
          <w:szCs w:val="18"/>
          <w:lang w:eastAsia="de-AT"/>
        </w:rPr>
        <w:t>Stk</w:t>
      </w:r>
      <w:proofErr w:type="spellEnd"/>
      <w:r w:rsidRPr="00C31A08">
        <w:rPr>
          <w:rFonts w:cs="Arial"/>
          <w:sz w:val="18"/>
          <w:szCs w:val="18"/>
          <w:lang w:eastAsia="de-AT"/>
        </w:rPr>
        <w:t xml:space="preserve"> Klebeanker. Verstärkungen für die Bänder M 30 in der Säule. Eingeschweißter Säulendeckel 3 mm Blechstärke. 250/250/6 oder 250/250/8 oder 250/250/10</w:t>
      </w:r>
    </w:p>
    <w:p w:rsidR="0092588E" w:rsidRPr="00C31A08" w:rsidRDefault="0092588E" w:rsidP="0092588E">
      <w:pPr>
        <w:autoSpaceDE w:val="0"/>
        <w:autoSpaceDN w:val="0"/>
        <w:adjustRightInd w:val="0"/>
        <w:rPr>
          <w:rFonts w:cs="Arial"/>
          <w:sz w:val="18"/>
          <w:szCs w:val="18"/>
          <w:lang w:eastAsia="de-AT"/>
        </w:rPr>
      </w:pPr>
    </w:p>
    <w:p w:rsidR="0092588E" w:rsidRPr="00C31A08" w:rsidRDefault="0092588E" w:rsidP="0092588E">
      <w:pPr>
        <w:autoSpaceDE w:val="0"/>
        <w:autoSpaceDN w:val="0"/>
        <w:adjustRightInd w:val="0"/>
        <w:rPr>
          <w:rFonts w:cs="Arial"/>
          <w:sz w:val="18"/>
          <w:szCs w:val="18"/>
          <w:lang w:eastAsia="de-AT"/>
        </w:rPr>
      </w:pPr>
      <w:r w:rsidRPr="00C31A08">
        <w:rPr>
          <w:rFonts w:cs="Arial"/>
          <w:b/>
          <w:bCs/>
          <w:sz w:val="18"/>
          <w:szCs w:val="18"/>
          <w:lang w:eastAsia="de-AT"/>
        </w:rPr>
        <w:t>Anschlagsäule</w:t>
      </w:r>
      <w:r w:rsidRPr="00C31A08">
        <w:rPr>
          <w:rFonts w:cs="Arial"/>
          <w:sz w:val="18"/>
          <w:szCs w:val="18"/>
          <w:lang w:eastAsia="de-AT"/>
        </w:rPr>
        <w:t xml:space="preserve"> FR. 150/150/5 aus Stahl feuerverzinkt oder feuerverzinkt und pulverbeschichtet  zum Dübeln. 4 </w:t>
      </w:r>
      <w:proofErr w:type="spellStart"/>
      <w:r w:rsidRPr="00C31A08">
        <w:rPr>
          <w:rFonts w:cs="Arial"/>
          <w:sz w:val="18"/>
          <w:szCs w:val="18"/>
          <w:lang w:eastAsia="de-AT"/>
        </w:rPr>
        <w:t>Stk</w:t>
      </w:r>
      <w:proofErr w:type="spellEnd"/>
      <w:r w:rsidRPr="00C31A08">
        <w:rPr>
          <w:rFonts w:cs="Arial"/>
          <w:sz w:val="18"/>
          <w:szCs w:val="18"/>
          <w:lang w:eastAsia="de-AT"/>
        </w:rPr>
        <w:t xml:space="preserve"> Klebeanker.</w:t>
      </w:r>
    </w:p>
    <w:p w:rsidR="0092588E" w:rsidRPr="00C31A08" w:rsidRDefault="0092588E" w:rsidP="00C31A0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</w:p>
    <w:p w:rsidR="00C31A08" w:rsidRDefault="00C31A08" w:rsidP="00C31A08">
      <w:pPr>
        <w:widowControl w:val="0"/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C31A08">
        <w:rPr>
          <w:rFonts w:cs="Arial"/>
          <w:color w:val="000000"/>
          <w:sz w:val="18"/>
          <w:szCs w:val="18"/>
          <w:lang w:eastAsia="de-AT"/>
        </w:rPr>
        <w:t xml:space="preserve">Inkl. Vorbereitung für Motorantrieb (Futterstücke in der Säule und im Torflügel, </w:t>
      </w:r>
      <w:proofErr w:type="spellStart"/>
      <w:r w:rsidRPr="00C31A08">
        <w:rPr>
          <w:rFonts w:cs="Arial"/>
          <w:color w:val="000000"/>
          <w:sz w:val="18"/>
          <w:szCs w:val="18"/>
          <w:lang w:eastAsia="de-AT"/>
        </w:rPr>
        <w:t>Verbohrungen</w:t>
      </w:r>
      <w:proofErr w:type="spellEnd"/>
      <w:r w:rsidRPr="00C31A08">
        <w:rPr>
          <w:rFonts w:cs="Arial"/>
          <w:color w:val="000000"/>
          <w:sz w:val="18"/>
          <w:szCs w:val="18"/>
          <w:lang w:eastAsia="de-AT"/>
        </w:rPr>
        <w:t xml:space="preserve"> etc.)</w:t>
      </w:r>
    </w:p>
    <w:p w:rsidR="00C31A08" w:rsidRPr="0092588E" w:rsidRDefault="00C31A08" w:rsidP="008F5272">
      <w:pPr>
        <w:rPr>
          <w:rFonts w:cs="Arial"/>
          <w:sz w:val="18"/>
          <w:szCs w:val="18"/>
        </w:rPr>
      </w:pPr>
    </w:p>
    <w:p w:rsidR="00C31A08" w:rsidRPr="00C31A08" w:rsidRDefault="00C31A08" w:rsidP="00C31A08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eastAsia="de-AT"/>
        </w:rPr>
      </w:pPr>
      <w:bookmarkStart w:id="1" w:name="_dx_frag_StartFragment"/>
      <w:bookmarkEnd w:id="1"/>
      <w:r w:rsidRPr="00C31A08">
        <w:rPr>
          <w:rFonts w:cs="Arial"/>
          <w:b/>
          <w:bCs/>
          <w:color w:val="000000"/>
          <w:sz w:val="18"/>
          <w:szCs w:val="18"/>
          <w:lang w:eastAsia="de-AT"/>
        </w:rPr>
        <w:t xml:space="preserve">Antriebs-Set für </w:t>
      </w:r>
      <w:proofErr w:type="spellStart"/>
      <w:r w:rsidRPr="00C31A08">
        <w:rPr>
          <w:rFonts w:cs="Arial"/>
          <w:b/>
          <w:bCs/>
          <w:color w:val="000000"/>
          <w:sz w:val="18"/>
          <w:szCs w:val="18"/>
          <w:lang w:eastAsia="de-AT"/>
        </w:rPr>
        <w:t>Drehtore</w:t>
      </w:r>
      <w:proofErr w:type="spellEnd"/>
      <w:r w:rsidRPr="00C31A08">
        <w:rPr>
          <w:rFonts w:cs="Arial"/>
          <w:b/>
          <w:bCs/>
          <w:color w:val="000000"/>
          <w:sz w:val="18"/>
          <w:szCs w:val="18"/>
          <w:lang w:eastAsia="de-AT"/>
        </w:rPr>
        <w:t xml:space="preserve"> </w:t>
      </w:r>
      <w:proofErr w:type="spellStart"/>
      <w:r w:rsidRPr="00C31A08">
        <w:rPr>
          <w:rFonts w:cs="Arial"/>
          <w:b/>
          <w:bCs/>
          <w:color w:val="000000"/>
          <w:sz w:val="18"/>
          <w:szCs w:val="18"/>
          <w:lang w:eastAsia="de-AT"/>
        </w:rPr>
        <w:t>SuperWing</w:t>
      </w:r>
      <w:proofErr w:type="spellEnd"/>
      <w:r w:rsidRPr="00C31A08">
        <w:rPr>
          <w:rFonts w:cs="Arial"/>
          <w:b/>
          <w:bCs/>
          <w:color w:val="000000"/>
          <w:sz w:val="18"/>
          <w:szCs w:val="18"/>
          <w:lang w:eastAsia="de-AT"/>
        </w:rPr>
        <w:t xml:space="preserve"> bestehend aus:</w:t>
      </w:r>
    </w:p>
    <w:p w:rsidR="00C31A08" w:rsidRPr="00C31A08" w:rsidRDefault="00C31A08" w:rsidP="00C31A08">
      <w:pPr>
        <w:autoSpaceDE w:val="0"/>
        <w:autoSpaceDN w:val="0"/>
        <w:adjustRightInd w:val="0"/>
        <w:ind w:left="360"/>
        <w:rPr>
          <w:rFonts w:cs="Arial"/>
          <w:color w:val="000000"/>
          <w:sz w:val="18"/>
          <w:szCs w:val="18"/>
          <w:lang w:eastAsia="de-AT"/>
        </w:rPr>
      </w:pPr>
    </w:p>
    <w:p w:rsidR="00C31A08" w:rsidRPr="00C31A08" w:rsidRDefault="00C31A08" w:rsidP="00C31A08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C31A08">
        <w:rPr>
          <w:rFonts w:cs="Arial"/>
          <w:color w:val="000000"/>
          <w:sz w:val="18"/>
          <w:szCs w:val="18"/>
          <w:lang w:eastAsia="de-AT"/>
        </w:rPr>
        <w:t>1x Gelenkarmantrieb DAAB M10 bis 10 m Flügelbreite</w:t>
      </w:r>
    </w:p>
    <w:p w:rsidR="00C31A08" w:rsidRPr="00C31A08" w:rsidRDefault="00C31A08" w:rsidP="00C31A08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C31A08">
        <w:rPr>
          <w:rFonts w:cs="Arial"/>
          <w:color w:val="000000"/>
          <w:sz w:val="18"/>
          <w:szCs w:val="18"/>
          <w:lang w:eastAsia="de-AT"/>
        </w:rPr>
        <w:t>1x Steuerung EP 104-1 im Schaltschrank 500x500 mm montiert, mit Ausgangsplatine</w:t>
      </w:r>
    </w:p>
    <w:p w:rsidR="00C31A08" w:rsidRPr="00C31A08" w:rsidRDefault="00C31A08" w:rsidP="00C31A08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C31A08">
        <w:rPr>
          <w:rFonts w:cs="Arial"/>
          <w:color w:val="000000"/>
          <w:sz w:val="18"/>
          <w:szCs w:val="18"/>
          <w:lang w:eastAsia="de-AT"/>
        </w:rPr>
        <w:t xml:space="preserve">1x Haltemagnet 5200 N inkl. Netzgerät und Säule - komplett montiert </w:t>
      </w:r>
    </w:p>
    <w:p w:rsidR="00C31A08" w:rsidRPr="00C31A08" w:rsidRDefault="00C31A08" w:rsidP="00C31A08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C31A08">
        <w:rPr>
          <w:rFonts w:cs="Arial"/>
          <w:color w:val="000000"/>
          <w:sz w:val="18"/>
          <w:szCs w:val="18"/>
          <w:lang w:eastAsia="de-AT"/>
        </w:rPr>
        <w:t xml:space="preserve">1x Elektro-Motorschloss AZV komplett montiert inkl. </w:t>
      </w:r>
      <w:proofErr w:type="spellStart"/>
      <w:r w:rsidRPr="00C31A08">
        <w:rPr>
          <w:rFonts w:cs="Arial"/>
          <w:color w:val="000000"/>
          <w:sz w:val="18"/>
          <w:szCs w:val="18"/>
          <w:lang w:eastAsia="de-AT"/>
        </w:rPr>
        <w:t>Aufdoppelung</w:t>
      </w:r>
      <w:proofErr w:type="spellEnd"/>
      <w:r w:rsidRPr="00C31A08">
        <w:rPr>
          <w:rFonts w:cs="Arial"/>
          <w:color w:val="000000"/>
          <w:sz w:val="18"/>
          <w:szCs w:val="18"/>
          <w:lang w:eastAsia="de-AT"/>
        </w:rPr>
        <w:t xml:space="preserve"> FR 100/30/3</w:t>
      </w:r>
    </w:p>
    <w:p w:rsidR="00C31A08" w:rsidRPr="00C31A08" w:rsidRDefault="00C31A08" w:rsidP="00C31A08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C31A08">
        <w:rPr>
          <w:rFonts w:cs="Arial"/>
          <w:color w:val="000000"/>
          <w:sz w:val="18"/>
          <w:szCs w:val="18"/>
          <w:lang w:eastAsia="de-AT"/>
        </w:rPr>
        <w:t>1x Sicherheitskontaktleisten GP36/60 mm für Antrieb, waagrecht, innenseitig</w:t>
      </w:r>
    </w:p>
    <w:p w:rsidR="00C31A08" w:rsidRPr="00C31A08" w:rsidRDefault="00C31A08" w:rsidP="00C31A08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C31A08">
        <w:rPr>
          <w:rFonts w:cs="Arial"/>
          <w:color w:val="000000"/>
          <w:sz w:val="18"/>
          <w:szCs w:val="18"/>
          <w:lang w:eastAsia="de-AT"/>
        </w:rPr>
        <w:t xml:space="preserve">1x Sicherheitskontaktleisten GP 36/60 mm für Torvorderkante, </w:t>
      </w:r>
      <w:proofErr w:type="spellStart"/>
      <w:r w:rsidRPr="00C31A08">
        <w:rPr>
          <w:rFonts w:cs="Arial"/>
          <w:color w:val="000000"/>
          <w:sz w:val="18"/>
          <w:szCs w:val="18"/>
          <w:lang w:eastAsia="de-AT"/>
        </w:rPr>
        <w:t>aussenseitig</w:t>
      </w:r>
      <w:proofErr w:type="spellEnd"/>
    </w:p>
    <w:p w:rsidR="00C31A08" w:rsidRPr="00C31A08" w:rsidRDefault="00C31A08" w:rsidP="00C31A08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C31A08">
        <w:rPr>
          <w:rFonts w:cs="Arial"/>
          <w:color w:val="000000"/>
          <w:sz w:val="18"/>
          <w:szCs w:val="18"/>
          <w:lang w:eastAsia="de-AT"/>
        </w:rPr>
        <w:t>1x Sicherheitskontaktleisten GP36/60 mm für Bandbereich, innenseitig</w:t>
      </w:r>
    </w:p>
    <w:p w:rsidR="00C31A08" w:rsidRPr="00C31A08" w:rsidRDefault="00C31A08" w:rsidP="00C31A08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C31A08">
        <w:rPr>
          <w:rFonts w:cs="Arial"/>
          <w:color w:val="000000"/>
          <w:sz w:val="18"/>
          <w:szCs w:val="18"/>
          <w:lang w:eastAsia="de-AT"/>
        </w:rPr>
        <w:t xml:space="preserve">1x </w:t>
      </w:r>
      <w:proofErr w:type="spellStart"/>
      <w:r w:rsidRPr="00C31A08">
        <w:rPr>
          <w:rFonts w:cs="Arial"/>
          <w:color w:val="000000"/>
          <w:sz w:val="18"/>
          <w:szCs w:val="18"/>
          <w:lang w:eastAsia="de-AT"/>
        </w:rPr>
        <w:t>Überbrückschutz</w:t>
      </w:r>
      <w:proofErr w:type="spellEnd"/>
      <w:r w:rsidRPr="00C31A08">
        <w:rPr>
          <w:rFonts w:cs="Arial"/>
          <w:color w:val="000000"/>
          <w:sz w:val="18"/>
          <w:szCs w:val="18"/>
          <w:lang w:eastAsia="de-AT"/>
        </w:rPr>
        <w:t xml:space="preserve"> Z-0029 inkl. Revisionsöffnung in Bandsäule</w:t>
      </w:r>
    </w:p>
    <w:p w:rsidR="00C31A08" w:rsidRPr="00C31A08" w:rsidRDefault="00C31A08" w:rsidP="00C31A08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92588E">
        <w:rPr>
          <w:rFonts w:cs="Arial"/>
          <w:color w:val="000000"/>
          <w:sz w:val="18"/>
          <w:szCs w:val="18"/>
          <w:lang w:eastAsia="de-AT"/>
        </w:rPr>
        <w:t>2x  Auswertgerät</w:t>
      </w:r>
    </w:p>
    <w:p w:rsidR="00C31A08" w:rsidRPr="00C31A08" w:rsidRDefault="00C31A08" w:rsidP="00C31A08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C31A08">
        <w:rPr>
          <w:rFonts w:cs="Arial"/>
          <w:color w:val="000000"/>
          <w:sz w:val="18"/>
          <w:szCs w:val="18"/>
          <w:lang w:eastAsia="de-AT"/>
        </w:rPr>
        <w:t>1x Lichtschranke mit Stutzen in der Durchfahrtslichte H: 280mm</w:t>
      </w:r>
    </w:p>
    <w:p w:rsidR="00C31A08" w:rsidRPr="00C31A08" w:rsidRDefault="00C31A08" w:rsidP="00C31A08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C31A08">
        <w:rPr>
          <w:rFonts w:cs="Arial"/>
          <w:color w:val="000000"/>
          <w:sz w:val="18"/>
          <w:szCs w:val="18"/>
          <w:lang w:eastAsia="de-AT"/>
        </w:rPr>
        <w:t xml:space="preserve">1x Lichtschranke </w:t>
      </w:r>
      <w:r w:rsidRPr="0092588E">
        <w:rPr>
          <w:rFonts w:cs="Arial"/>
          <w:color w:val="000000"/>
          <w:sz w:val="18"/>
          <w:szCs w:val="18"/>
          <w:lang w:eastAsia="de-AT"/>
        </w:rPr>
        <w:t>i</w:t>
      </w:r>
      <w:r w:rsidRPr="00C31A08">
        <w:rPr>
          <w:rFonts w:cs="Arial"/>
          <w:color w:val="000000"/>
          <w:sz w:val="18"/>
          <w:szCs w:val="18"/>
          <w:lang w:eastAsia="de-AT"/>
        </w:rPr>
        <w:t>m Schwenkbereich H: 450mm</w:t>
      </w:r>
    </w:p>
    <w:p w:rsidR="00C31A08" w:rsidRPr="00C31A08" w:rsidRDefault="00C31A08" w:rsidP="00C31A08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C31A08">
        <w:rPr>
          <w:rFonts w:cs="Arial"/>
          <w:color w:val="000000"/>
          <w:sz w:val="18"/>
          <w:szCs w:val="18"/>
          <w:lang w:eastAsia="de-AT"/>
        </w:rPr>
        <w:t>2x Lichtschrankensäulen FR. 100/80 H:500mm</w:t>
      </w:r>
    </w:p>
    <w:p w:rsidR="00C31A08" w:rsidRPr="00C31A08" w:rsidRDefault="0092588E" w:rsidP="00C31A08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92588E">
        <w:rPr>
          <w:rFonts w:cs="Arial"/>
          <w:color w:val="000000"/>
          <w:sz w:val="18"/>
          <w:szCs w:val="18"/>
          <w:lang w:eastAsia="de-AT"/>
        </w:rPr>
        <w:t>1x Funkempfänger,</w:t>
      </w:r>
      <w:r w:rsidR="00C31A08" w:rsidRPr="00C31A08">
        <w:rPr>
          <w:rFonts w:cs="Arial"/>
          <w:color w:val="000000"/>
          <w:sz w:val="18"/>
          <w:szCs w:val="18"/>
          <w:lang w:eastAsia="de-AT"/>
        </w:rPr>
        <w:t xml:space="preserve"> Antenne und 1x Handsender 2-Kanal </w:t>
      </w:r>
    </w:p>
    <w:p w:rsidR="00C31A08" w:rsidRPr="00C31A08" w:rsidRDefault="00C31A08" w:rsidP="00C31A08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C31A08">
        <w:rPr>
          <w:rFonts w:cs="Arial"/>
          <w:color w:val="000000"/>
          <w:sz w:val="18"/>
          <w:szCs w:val="18"/>
          <w:lang w:eastAsia="de-AT"/>
        </w:rPr>
        <w:t xml:space="preserve">2x Schlüsseltaster Unterputz 1-K montiert in der Anschlagsäule; innen und </w:t>
      </w:r>
      <w:proofErr w:type="spellStart"/>
      <w:r w:rsidRPr="00C31A08">
        <w:rPr>
          <w:rFonts w:cs="Arial"/>
          <w:color w:val="000000"/>
          <w:sz w:val="18"/>
          <w:szCs w:val="18"/>
          <w:lang w:eastAsia="de-AT"/>
        </w:rPr>
        <w:t>aussen</w:t>
      </w:r>
      <w:proofErr w:type="spellEnd"/>
    </w:p>
    <w:p w:rsidR="00C31A08" w:rsidRPr="00C31A08" w:rsidRDefault="00C31A08" w:rsidP="00C31A08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C31A08">
        <w:rPr>
          <w:rFonts w:cs="Arial"/>
          <w:color w:val="000000"/>
          <w:sz w:val="18"/>
          <w:szCs w:val="18"/>
          <w:lang w:eastAsia="de-AT"/>
        </w:rPr>
        <w:t>1x Lampe montiert auf Anschlagsäule</w:t>
      </w:r>
    </w:p>
    <w:p w:rsidR="00C31A08" w:rsidRPr="00C31A08" w:rsidRDefault="00C31A08" w:rsidP="00C31A08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C31A08">
        <w:rPr>
          <w:rFonts w:cs="Arial"/>
          <w:color w:val="000000"/>
          <w:sz w:val="18"/>
          <w:szCs w:val="18"/>
          <w:lang w:eastAsia="de-AT"/>
        </w:rPr>
        <w:t>sämtliche Antriebskomponenten vormontiert und vorverkabelt</w:t>
      </w:r>
    </w:p>
    <w:p w:rsidR="00C31A08" w:rsidRPr="00C31A08" w:rsidRDefault="00C31A08" w:rsidP="00C31A0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</w:p>
    <w:p w:rsidR="00C31A08" w:rsidRPr="00C31A08" w:rsidRDefault="00C31A08" w:rsidP="00C31A08">
      <w:pPr>
        <w:autoSpaceDE w:val="0"/>
        <w:autoSpaceDN w:val="0"/>
        <w:adjustRightInd w:val="0"/>
        <w:rPr>
          <w:rFonts w:cs="Arial"/>
          <w:bCs/>
          <w:color w:val="000000"/>
          <w:sz w:val="18"/>
          <w:szCs w:val="18"/>
          <w:lang w:eastAsia="de-AT"/>
        </w:rPr>
      </w:pPr>
      <w:r w:rsidRPr="00C31A08">
        <w:rPr>
          <w:rFonts w:cs="Arial"/>
          <w:bCs/>
          <w:color w:val="000000"/>
          <w:sz w:val="18"/>
          <w:szCs w:val="18"/>
          <w:lang w:eastAsia="de-AT"/>
        </w:rPr>
        <w:t>Öffnungswinkel 90°!</w:t>
      </w:r>
    </w:p>
    <w:p w:rsidR="00C31A08" w:rsidRDefault="00C31A08" w:rsidP="008F5272">
      <w:pPr>
        <w:rPr>
          <w:sz w:val="8"/>
        </w:rPr>
      </w:pPr>
    </w:p>
    <w:p w:rsidR="008F5272" w:rsidRDefault="008F5272" w:rsidP="008F5272">
      <w:pPr>
        <w:rPr>
          <w:sz w:val="8"/>
        </w:rPr>
      </w:pPr>
    </w:p>
    <w:p w:rsidR="008F5272" w:rsidRPr="0092588E" w:rsidRDefault="008F5272" w:rsidP="008F5272">
      <w:pPr>
        <w:rPr>
          <w:sz w:val="18"/>
          <w:szCs w:val="18"/>
        </w:rPr>
      </w:pPr>
      <w:r w:rsidRPr="0092588E">
        <w:rPr>
          <w:sz w:val="18"/>
          <w:szCs w:val="18"/>
        </w:rPr>
        <w:t>2 Schilder „Achtung automatisches Tor“</w:t>
      </w:r>
    </w:p>
    <w:p w:rsidR="008F5272" w:rsidRPr="0092588E" w:rsidRDefault="008F5272" w:rsidP="008F5272">
      <w:pPr>
        <w:rPr>
          <w:sz w:val="18"/>
          <w:szCs w:val="18"/>
        </w:rPr>
      </w:pPr>
      <w:r w:rsidRPr="0092588E">
        <w:rPr>
          <w:sz w:val="18"/>
          <w:szCs w:val="18"/>
        </w:rPr>
        <w:t xml:space="preserve">TÜV-Abnahme mit </w:t>
      </w:r>
      <w:proofErr w:type="spellStart"/>
      <w:r w:rsidRPr="0092588E">
        <w:rPr>
          <w:sz w:val="18"/>
          <w:szCs w:val="18"/>
        </w:rPr>
        <w:t>Prüfbuch</w:t>
      </w:r>
      <w:proofErr w:type="spellEnd"/>
      <w:r w:rsidRPr="0092588E">
        <w:rPr>
          <w:sz w:val="18"/>
          <w:szCs w:val="18"/>
        </w:rPr>
        <w:t xml:space="preserve"> und komplette technische Dokumentation mit Betriebsanleitung</w:t>
      </w:r>
    </w:p>
    <w:p w:rsidR="008F5272" w:rsidRPr="0092588E" w:rsidRDefault="008F5272" w:rsidP="008F5272">
      <w:pPr>
        <w:rPr>
          <w:sz w:val="18"/>
          <w:szCs w:val="18"/>
        </w:rPr>
      </w:pPr>
    </w:p>
    <w:p w:rsidR="008F5272" w:rsidRPr="0092588E" w:rsidRDefault="008F5272" w:rsidP="008F5272">
      <w:pPr>
        <w:pStyle w:val="Textkrper"/>
        <w:rPr>
          <w:sz w:val="18"/>
          <w:szCs w:val="18"/>
        </w:rPr>
      </w:pPr>
      <w:r w:rsidRPr="0092588E">
        <w:rPr>
          <w:sz w:val="18"/>
          <w:szCs w:val="18"/>
        </w:rPr>
        <w:t>Die Montage des Tores erfolgt auf ein, nach Angaben des Torherstellers bauseits errichtetes, durchgehendes</w:t>
      </w:r>
    </w:p>
    <w:p w:rsidR="008F5272" w:rsidRPr="0092588E" w:rsidRDefault="008F5272" w:rsidP="008F5272">
      <w:pPr>
        <w:pStyle w:val="Textkrper"/>
        <w:rPr>
          <w:sz w:val="18"/>
          <w:szCs w:val="18"/>
        </w:rPr>
      </w:pPr>
      <w:r w:rsidRPr="0092588E">
        <w:rPr>
          <w:sz w:val="18"/>
          <w:szCs w:val="18"/>
        </w:rPr>
        <w:t>Betonfundament bzw. auf Mauerwerk. Elektrozuleitungen, Verkabelungs- und Anschlussarbeiten sind bauseits zu erstellen!</w:t>
      </w:r>
    </w:p>
    <w:p w:rsidR="008F5272" w:rsidRPr="0092588E" w:rsidRDefault="008F5272" w:rsidP="008F5272">
      <w:pPr>
        <w:rPr>
          <w:sz w:val="18"/>
          <w:szCs w:val="18"/>
        </w:rPr>
      </w:pPr>
      <w:r w:rsidRPr="0092588E">
        <w:rPr>
          <w:sz w:val="18"/>
          <w:szCs w:val="18"/>
        </w:rPr>
        <w:t>Bitte beachten Sie die nationalen Sicherheitsvorschriften!</w:t>
      </w:r>
    </w:p>
    <w:p w:rsidR="008A063E" w:rsidRDefault="008A063E" w:rsidP="008F5272">
      <w:pPr>
        <w:rPr>
          <w:sz w:val="16"/>
          <w:szCs w:val="16"/>
        </w:rPr>
      </w:pPr>
    </w:p>
    <w:p w:rsidR="008F5272" w:rsidRDefault="008F5272" w:rsidP="008F5272">
      <w:pPr>
        <w:rPr>
          <w:b/>
          <w:sz w:val="18"/>
          <w:lang w:val="it-IT"/>
        </w:rPr>
      </w:pPr>
      <w:proofErr w:type="spellStart"/>
      <w:r>
        <w:rPr>
          <w:b/>
          <w:sz w:val="18"/>
          <w:lang w:val="it-IT"/>
        </w:rPr>
        <w:t>Fabrikat</w:t>
      </w:r>
      <w:proofErr w:type="spellEnd"/>
      <w:r>
        <w:rPr>
          <w:b/>
          <w:sz w:val="18"/>
          <w:lang w:val="it-IT"/>
        </w:rPr>
        <w:t>: ENTRADA-Business von LIBERO-Torbau</w:t>
      </w:r>
    </w:p>
    <w:sectPr w:rsidR="008F5272" w:rsidSect="000572DF">
      <w:headerReference w:type="default" r:id="rId8"/>
      <w:footerReference w:type="default" r:id="rId9"/>
      <w:pgSz w:w="11906" w:h="16838" w:code="9"/>
      <w:pgMar w:top="1701" w:right="1134" w:bottom="567" w:left="1304" w:header="454" w:footer="284" w:gutter="0"/>
      <w:pgNumType w:fmt="numberInDash"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7E" w:rsidRDefault="00C8487E">
      <w:r>
        <w:separator/>
      </w:r>
    </w:p>
  </w:endnote>
  <w:endnote w:type="continuationSeparator" w:id="0">
    <w:p w:rsidR="00C8487E" w:rsidRDefault="00C8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7E" w:rsidRDefault="00C8487E">
    <w:pPr>
      <w:pStyle w:val="Fuzeile"/>
      <w:jc w:val="center"/>
    </w:pPr>
  </w:p>
  <w:p w:rsidR="00C8487E" w:rsidRDefault="00C8487E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7E" w:rsidRDefault="00C8487E">
      <w:r>
        <w:separator/>
      </w:r>
    </w:p>
  </w:footnote>
  <w:footnote w:type="continuationSeparator" w:id="0">
    <w:p w:rsidR="00C8487E" w:rsidRDefault="00C8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7E" w:rsidRDefault="00CF1D0D">
    <w:pPr>
      <w:pStyle w:val="Kopfzeile"/>
      <w:jc w:val="right"/>
      <w:rPr>
        <w:b/>
        <w:bCs/>
        <w:sz w:val="40"/>
      </w:rPr>
    </w:pPr>
    <w:r>
      <w:rPr>
        <w:b/>
        <w:bCs/>
        <w:noProof/>
        <w:sz w:val="40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-818515</wp:posOffset>
          </wp:positionH>
          <wp:positionV relativeFrom="paragraph">
            <wp:posOffset>-2540</wp:posOffset>
          </wp:positionV>
          <wp:extent cx="3066415" cy="542290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487E">
      <w:rPr>
        <w:b/>
        <w:bCs/>
        <w:sz w:val="40"/>
      </w:rPr>
      <w:t xml:space="preserve">   </w:t>
    </w:r>
    <w:r w:rsidR="00C8487E">
      <w:rPr>
        <w:b/>
        <w:bCs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83F"/>
    <w:multiLevelType w:val="singleLevel"/>
    <w:tmpl w:val="12D60562"/>
    <w:lvl w:ilvl="0">
      <w:start w:val="902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9C5A5C"/>
    <w:multiLevelType w:val="hybridMultilevel"/>
    <w:tmpl w:val="6648335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53BC2"/>
    <w:multiLevelType w:val="singleLevel"/>
    <w:tmpl w:val="97A4F8E8"/>
    <w:lvl w:ilvl="0">
      <w:start w:val="1"/>
      <w:numFmt w:val="bullet"/>
      <w:lvlText w:val=""/>
      <w:lvlJc w:val="left"/>
      <w:pPr>
        <w:tabs>
          <w:tab w:val="num" w:pos="2835"/>
        </w:tabs>
        <w:ind w:left="2835" w:hanging="705"/>
      </w:pPr>
      <w:rPr>
        <w:rFonts w:ascii="Wingdings" w:hAnsi="Wingdings" w:hint="default"/>
        <w:b w:val="0"/>
        <w:sz w:val="28"/>
      </w:rPr>
    </w:lvl>
  </w:abstractNum>
  <w:abstractNum w:abstractNumId="3" w15:restartNumberingAfterBreak="0">
    <w:nsid w:val="0F333EFF"/>
    <w:multiLevelType w:val="hybridMultilevel"/>
    <w:tmpl w:val="E93E72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35B2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73B6C2F"/>
    <w:multiLevelType w:val="hybridMultilevel"/>
    <w:tmpl w:val="234691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C3AF9"/>
    <w:multiLevelType w:val="hybridMultilevel"/>
    <w:tmpl w:val="27C2BC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41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B508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681B1A"/>
    <w:multiLevelType w:val="hybridMultilevel"/>
    <w:tmpl w:val="D7B0F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D003E"/>
    <w:multiLevelType w:val="hybridMultilevel"/>
    <w:tmpl w:val="106C42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BE1CD3"/>
    <w:multiLevelType w:val="hybridMultilevel"/>
    <w:tmpl w:val="F0FA61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74701"/>
    <w:multiLevelType w:val="hybridMultilevel"/>
    <w:tmpl w:val="75442D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E093B"/>
    <w:multiLevelType w:val="singleLevel"/>
    <w:tmpl w:val="B51C729A"/>
    <w:lvl w:ilvl="0">
      <w:start w:val="1"/>
      <w:numFmt w:val="bullet"/>
      <w:lvlText w:val=""/>
      <w:lvlJc w:val="left"/>
      <w:pPr>
        <w:tabs>
          <w:tab w:val="num" w:pos="2838"/>
        </w:tabs>
        <w:ind w:left="2838" w:hanging="705"/>
      </w:pPr>
      <w:rPr>
        <w:rFonts w:ascii="Wingdings" w:hAnsi="Wingdings" w:hint="default"/>
        <w:b w:val="0"/>
        <w:sz w:val="28"/>
      </w:rPr>
    </w:lvl>
  </w:abstractNum>
  <w:abstractNum w:abstractNumId="14" w15:restartNumberingAfterBreak="0">
    <w:nsid w:val="3D9365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416E78"/>
    <w:multiLevelType w:val="hybridMultilevel"/>
    <w:tmpl w:val="A4DC39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259B3"/>
    <w:multiLevelType w:val="hybridMultilevel"/>
    <w:tmpl w:val="CA500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8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FD18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8D5EAA"/>
    <w:multiLevelType w:val="hybridMultilevel"/>
    <w:tmpl w:val="D04ED2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114E6"/>
    <w:multiLevelType w:val="hybridMultilevel"/>
    <w:tmpl w:val="F6BC43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B1E3F"/>
    <w:multiLevelType w:val="hybridMultilevel"/>
    <w:tmpl w:val="38544D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7278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0E315ED"/>
    <w:multiLevelType w:val="hybridMultilevel"/>
    <w:tmpl w:val="C0E231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551724"/>
    <w:multiLevelType w:val="multilevel"/>
    <w:tmpl w:val="FFFFFFFF"/>
    <w:lvl w:ilvl="0">
      <w:start w:val="2"/>
      <w:numFmt w:val="bullet"/>
      <w:lvlText w:val="w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5" w15:restartNumberingAfterBreak="0">
    <w:nsid w:val="7651468C"/>
    <w:multiLevelType w:val="singleLevel"/>
    <w:tmpl w:val="36B40448"/>
    <w:lvl w:ilvl="0">
      <w:numFmt w:val="bullet"/>
      <w:lvlText w:val="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</w:abstractNum>
  <w:abstractNum w:abstractNumId="26" w15:restartNumberingAfterBreak="0">
    <w:nsid w:val="776E0364"/>
    <w:multiLevelType w:val="hybridMultilevel"/>
    <w:tmpl w:val="82C4FE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3B4912"/>
    <w:multiLevelType w:val="hybridMultilevel"/>
    <w:tmpl w:val="160041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676324"/>
    <w:multiLevelType w:val="hybridMultilevel"/>
    <w:tmpl w:val="51B886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E010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6"/>
  </w:num>
  <w:num w:numId="5">
    <w:abstractNumId w:val="23"/>
  </w:num>
  <w:num w:numId="6">
    <w:abstractNumId w:val="15"/>
  </w:num>
  <w:num w:numId="7">
    <w:abstractNumId w:val="13"/>
  </w:num>
  <w:num w:numId="8">
    <w:abstractNumId w:val="2"/>
  </w:num>
  <w:num w:numId="9">
    <w:abstractNumId w:val="17"/>
  </w:num>
  <w:num w:numId="10">
    <w:abstractNumId w:val="18"/>
  </w:num>
  <w:num w:numId="11">
    <w:abstractNumId w:val="14"/>
  </w:num>
  <w:num w:numId="12">
    <w:abstractNumId w:val="7"/>
  </w:num>
  <w:num w:numId="13">
    <w:abstractNumId w:val="4"/>
  </w:num>
  <w:num w:numId="14">
    <w:abstractNumId w:val="29"/>
  </w:num>
  <w:num w:numId="15">
    <w:abstractNumId w:val="8"/>
  </w:num>
  <w:num w:numId="16">
    <w:abstractNumId w:val="22"/>
  </w:num>
  <w:num w:numId="17">
    <w:abstractNumId w:val="0"/>
  </w:num>
  <w:num w:numId="18">
    <w:abstractNumId w:val="25"/>
  </w:num>
  <w:num w:numId="19">
    <w:abstractNumId w:val="26"/>
  </w:num>
  <w:num w:numId="20">
    <w:abstractNumId w:val="19"/>
  </w:num>
  <w:num w:numId="21">
    <w:abstractNumId w:val="11"/>
  </w:num>
  <w:num w:numId="22">
    <w:abstractNumId w:val="9"/>
  </w:num>
  <w:num w:numId="23">
    <w:abstractNumId w:val="27"/>
  </w:num>
  <w:num w:numId="24">
    <w:abstractNumId w:val="20"/>
  </w:num>
  <w:num w:numId="25">
    <w:abstractNumId w:val="12"/>
  </w:num>
  <w:num w:numId="26">
    <w:abstractNumId w:val="3"/>
  </w:num>
  <w:num w:numId="27">
    <w:abstractNumId w:val="28"/>
  </w:num>
  <w:num w:numId="28">
    <w:abstractNumId w:val="16"/>
  </w:num>
  <w:num w:numId="29">
    <w:abstractNumId w:val="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97"/>
    <w:rsid w:val="00026531"/>
    <w:rsid w:val="00026613"/>
    <w:rsid w:val="000572DF"/>
    <w:rsid w:val="000B50E8"/>
    <w:rsid w:val="00130B46"/>
    <w:rsid w:val="00153ECB"/>
    <w:rsid w:val="001610CD"/>
    <w:rsid w:val="00187C3F"/>
    <w:rsid w:val="001F6A8B"/>
    <w:rsid w:val="00211C95"/>
    <w:rsid w:val="00211D53"/>
    <w:rsid w:val="00215AB7"/>
    <w:rsid w:val="00221D96"/>
    <w:rsid w:val="00232F97"/>
    <w:rsid w:val="002B07CB"/>
    <w:rsid w:val="002D7ACA"/>
    <w:rsid w:val="00341889"/>
    <w:rsid w:val="00385CF8"/>
    <w:rsid w:val="003A4C95"/>
    <w:rsid w:val="003C22CB"/>
    <w:rsid w:val="003E1074"/>
    <w:rsid w:val="003E1CBE"/>
    <w:rsid w:val="00423779"/>
    <w:rsid w:val="00425FC3"/>
    <w:rsid w:val="00445BFB"/>
    <w:rsid w:val="00450DDB"/>
    <w:rsid w:val="0046413A"/>
    <w:rsid w:val="004D08BB"/>
    <w:rsid w:val="00502B96"/>
    <w:rsid w:val="00513B62"/>
    <w:rsid w:val="0057654E"/>
    <w:rsid w:val="005957AF"/>
    <w:rsid w:val="00596E57"/>
    <w:rsid w:val="005A3919"/>
    <w:rsid w:val="005B05C8"/>
    <w:rsid w:val="005B4558"/>
    <w:rsid w:val="005C2D6E"/>
    <w:rsid w:val="005F735D"/>
    <w:rsid w:val="006067A7"/>
    <w:rsid w:val="006549B0"/>
    <w:rsid w:val="00661FA5"/>
    <w:rsid w:val="006E5C90"/>
    <w:rsid w:val="006F0585"/>
    <w:rsid w:val="006F5704"/>
    <w:rsid w:val="006F5985"/>
    <w:rsid w:val="007023BF"/>
    <w:rsid w:val="00710BB8"/>
    <w:rsid w:val="007B13F9"/>
    <w:rsid w:val="007C1F9B"/>
    <w:rsid w:val="00851A85"/>
    <w:rsid w:val="00894F2A"/>
    <w:rsid w:val="008A063E"/>
    <w:rsid w:val="008C1089"/>
    <w:rsid w:val="008F5272"/>
    <w:rsid w:val="008F7DC4"/>
    <w:rsid w:val="00901985"/>
    <w:rsid w:val="00915DF7"/>
    <w:rsid w:val="00923CEC"/>
    <w:rsid w:val="0092588E"/>
    <w:rsid w:val="00956556"/>
    <w:rsid w:val="0098759D"/>
    <w:rsid w:val="009A3AD9"/>
    <w:rsid w:val="009B23F5"/>
    <w:rsid w:val="009E30F3"/>
    <w:rsid w:val="009F196E"/>
    <w:rsid w:val="00A05644"/>
    <w:rsid w:val="00A429EC"/>
    <w:rsid w:val="00A44851"/>
    <w:rsid w:val="00A46933"/>
    <w:rsid w:val="00A93744"/>
    <w:rsid w:val="00A94E2E"/>
    <w:rsid w:val="00A96A50"/>
    <w:rsid w:val="00AC7C9E"/>
    <w:rsid w:val="00AE533D"/>
    <w:rsid w:val="00B13F65"/>
    <w:rsid w:val="00B14B41"/>
    <w:rsid w:val="00B34EF7"/>
    <w:rsid w:val="00B42894"/>
    <w:rsid w:val="00B678E4"/>
    <w:rsid w:val="00B738AD"/>
    <w:rsid w:val="00B973D9"/>
    <w:rsid w:val="00BA39CA"/>
    <w:rsid w:val="00BE03CC"/>
    <w:rsid w:val="00C31A08"/>
    <w:rsid w:val="00C61DED"/>
    <w:rsid w:val="00C76846"/>
    <w:rsid w:val="00C7724F"/>
    <w:rsid w:val="00C8487E"/>
    <w:rsid w:val="00CF1D0D"/>
    <w:rsid w:val="00D226C5"/>
    <w:rsid w:val="00D43CEA"/>
    <w:rsid w:val="00D926B2"/>
    <w:rsid w:val="00D9722A"/>
    <w:rsid w:val="00D97D25"/>
    <w:rsid w:val="00DB7A7D"/>
    <w:rsid w:val="00DE1020"/>
    <w:rsid w:val="00E01326"/>
    <w:rsid w:val="00E02BA7"/>
    <w:rsid w:val="00E1792F"/>
    <w:rsid w:val="00E42479"/>
    <w:rsid w:val="00E46000"/>
    <w:rsid w:val="00E56AEC"/>
    <w:rsid w:val="00E64FB9"/>
    <w:rsid w:val="00E80E7B"/>
    <w:rsid w:val="00EB677D"/>
    <w:rsid w:val="00EB7335"/>
    <w:rsid w:val="00EF6068"/>
    <w:rsid w:val="00F15A1E"/>
    <w:rsid w:val="00F1603C"/>
    <w:rsid w:val="00F55447"/>
    <w:rsid w:val="00F62C46"/>
    <w:rsid w:val="00F870F7"/>
    <w:rsid w:val="00FB71EF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5:chartTrackingRefBased/>
  <w15:docId w15:val="{44AE4C04-BBE4-4128-B0ED-4B865E1D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10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34"/>
    </w:rPr>
  </w:style>
  <w:style w:type="paragraph" w:styleId="berschrift9">
    <w:name w:val="heading 9"/>
    <w:basedOn w:val="Standard"/>
    <w:next w:val="Standard"/>
    <w:link w:val="berschrift9Zchn"/>
    <w:qFormat/>
    <w:pPr>
      <w:keepNext/>
      <w:outlineLvl w:val="8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sz w:val="40"/>
      <w:lang w:val="de-DE"/>
    </w:rPr>
  </w:style>
  <w:style w:type="paragraph" w:styleId="Textkrper-Einzug2">
    <w:name w:val="Body Text Indent 2"/>
    <w:basedOn w:val="Standard"/>
    <w:semiHidden/>
    <w:pPr>
      <w:ind w:left="1416"/>
    </w:pPr>
    <w:rPr>
      <w:b/>
      <w:bCs/>
      <w:sz w:val="22"/>
      <w:lang w:val="de-DE"/>
    </w:rPr>
  </w:style>
  <w:style w:type="paragraph" w:styleId="Textkrper-Zeileneinzug">
    <w:name w:val="Body Text Indent"/>
    <w:basedOn w:val="Standard"/>
    <w:semiHidden/>
    <w:pPr>
      <w:ind w:left="1416"/>
    </w:pPr>
    <w:rPr>
      <w:sz w:val="18"/>
      <w:lang w:val="de-DE"/>
    </w:rPr>
  </w:style>
  <w:style w:type="paragraph" w:styleId="Textkrper2">
    <w:name w:val="Body Text 2"/>
    <w:basedOn w:val="Standard"/>
    <w:semiHidden/>
    <w:pPr>
      <w:ind w:right="303"/>
    </w:pPr>
    <w:rPr>
      <w:sz w:val="18"/>
      <w:lang w:val="de-DE"/>
    </w:rPr>
  </w:style>
  <w:style w:type="paragraph" w:styleId="Textkrper3">
    <w:name w:val="Body Text 3"/>
    <w:basedOn w:val="Standard"/>
    <w:semiHidden/>
    <w:pPr>
      <w:ind w:right="303"/>
    </w:pPr>
    <w:rPr>
      <w:sz w:val="16"/>
      <w:lang w:val="de-DE"/>
    </w:rPr>
  </w:style>
  <w:style w:type="paragraph" w:styleId="Titel">
    <w:name w:val="Title"/>
    <w:basedOn w:val="Standard"/>
    <w:qFormat/>
    <w:pPr>
      <w:jc w:val="center"/>
    </w:pPr>
    <w:rPr>
      <w:b/>
      <w:sz w:val="32"/>
      <w:lang w:val="de-DE"/>
    </w:rPr>
  </w:style>
  <w:style w:type="paragraph" w:customStyle="1" w:styleId="xl24">
    <w:name w:val="xl24"/>
    <w:basedOn w:val="Standard"/>
    <w:pPr>
      <w:pBdr>
        <w:top w:val="single" w:sz="4" w:space="0" w:color="993366"/>
        <w:left w:val="single" w:sz="4" w:space="0" w:color="993366"/>
        <w:bottom w:val="single" w:sz="4" w:space="0" w:color="993366"/>
        <w:right w:val="single" w:sz="4" w:space="0" w:color="993366"/>
      </w:pBdr>
      <w:shd w:val="clear" w:color="auto" w:fill="FFFFFF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A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AB7"/>
    <w:rPr>
      <w:rFonts w:ascii="Segoe UI" w:hAnsi="Segoe UI" w:cs="Segoe UI"/>
      <w:sz w:val="18"/>
      <w:szCs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957AF"/>
    <w:rPr>
      <w:rFonts w:ascii="Arial" w:hAnsi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53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533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533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53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533D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851A85"/>
    <w:pPr>
      <w:ind w:left="720"/>
      <w:contextualSpacing/>
    </w:pPr>
  </w:style>
  <w:style w:type="paragraph" w:styleId="KeinLeerraum">
    <w:name w:val="No Spacing"/>
    <w:uiPriority w:val="1"/>
    <w:qFormat/>
    <w:rsid w:val="0034188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D97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9Zchn">
    <w:name w:val="Überschrift 9 Zchn"/>
    <w:basedOn w:val="Absatz-Standardschriftart"/>
    <w:link w:val="berschrift9"/>
    <w:rsid w:val="005F735D"/>
    <w:rPr>
      <w:rFonts w:ascii="Arial" w:hAnsi="Arial"/>
      <w:b/>
      <w:bCs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F5272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0B21E-AA99-494C-AB9F-DF6B08D9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</vt:lpstr>
    </vt:vector>
  </TitlesOfParts>
  <Company>Libero Torbau</Company>
  <LinksUpToDate>false</LinksUpToDate>
  <CharactersWithSpaces>3084</CharactersWithSpaces>
  <SharedDoc>false</SharedDoc>
  <HLinks>
    <vt:vector size="12" baseType="variant">
      <vt:variant>
        <vt:i4>393247</vt:i4>
      </vt:variant>
      <vt:variant>
        <vt:i4>81183</vt:i4>
      </vt:variant>
      <vt:variant>
        <vt:i4>1026</vt:i4>
      </vt:variant>
      <vt:variant>
        <vt:i4>1</vt:i4>
      </vt:variant>
      <vt:variant>
        <vt:lpwstr>Achtung Dreieck gelb</vt:lpwstr>
      </vt:variant>
      <vt:variant>
        <vt:lpwstr/>
      </vt:variant>
      <vt:variant>
        <vt:i4>6488188</vt:i4>
      </vt:variant>
      <vt:variant>
        <vt:i4>81247</vt:i4>
      </vt:variant>
      <vt:variant>
        <vt:i4>1025</vt:i4>
      </vt:variant>
      <vt:variant>
        <vt:i4>1</vt:i4>
      </vt:variant>
      <vt:variant>
        <vt:lpwstr>LIBERO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</dc:title>
  <dc:subject/>
  <dc:creator>Birgit Rulofs</dc:creator>
  <cp:keywords/>
  <dc:description/>
  <cp:lastModifiedBy>Birgit BR. Rulofs</cp:lastModifiedBy>
  <cp:revision>5</cp:revision>
  <cp:lastPrinted>2019-04-24T12:56:00Z</cp:lastPrinted>
  <dcterms:created xsi:type="dcterms:W3CDTF">2019-08-20T15:48:00Z</dcterms:created>
  <dcterms:modified xsi:type="dcterms:W3CDTF">2019-08-20T16:04:00Z</dcterms:modified>
</cp:coreProperties>
</file>